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A8" w:rsidRPr="00CC17F1" w:rsidRDefault="007F11A8" w:rsidP="007F11A8">
      <w:pPr>
        <w:pStyle w:val="1"/>
        <w:spacing w:before="20"/>
        <w:ind w:right="24"/>
        <w:rPr>
          <w:rFonts w:asciiTheme="minorEastAsia" w:eastAsiaTheme="minorEastAsia" w:hAnsiTheme="minorEastAsia"/>
          <w:b/>
          <w:sz w:val="28"/>
          <w:lang w:eastAsia="zh-TW"/>
        </w:rPr>
      </w:pPr>
      <w:r w:rsidRPr="00CC17F1">
        <w:rPr>
          <w:rFonts w:asciiTheme="minorEastAsia" w:eastAsiaTheme="minorEastAsia" w:hAnsiTheme="minorEastAsia" w:cs="微軟正黑體" w:hint="eastAsia"/>
          <w:sz w:val="28"/>
          <w:lang w:eastAsia="zh-TW"/>
        </w:rPr>
        <w:t>內容授權</w:t>
      </w:r>
      <w:r w:rsidRPr="00CC17F1">
        <w:rPr>
          <w:rFonts w:asciiTheme="minorEastAsia" w:eastAsiaTheme="minorEastAsia" w:hAnsiTheme="minorEastAsia" w:hint="eastAsia"/>
          <w:sz w:val="28"/>
          <w:lang w:eastAsia="zh-TW"/>
        </w:rPr>
        <w:t>合作同意書</w:t>
      </w:r>
    </w:p>
    <w:p w:rsidR="007F11A8" w:rsidRPr="00CC17F1" w:rsidRDefault="007F11A8" w:rsidP="007F11A8">
      <w:pPr>
        <w:pStyle w:val="a3"/>
        <w:spacing w:before="7"/>
        <w:rPr>
          <w:rFonts w:asciiTheme="minorEastAsia" w:eastAsiaTheme="minorEastAsia" w:hAnsiTheme="minorEastAsia"/>
          <w:b/>
          <w:sz w:val="16"/>
          <w:lang w:eastAsia="zh-TW"/>
        </w:rPr>
      </w:pPr>
    </w:p>
    <w:p w:rsidR="007F11A8" w:rsidRPr="00CC17F1" w:rsidRDefault="007F11A8" w:rsidP="007F11A8">
      <w:pPr>
        <w:pStyle w:val="a3"/>
        <w:tabs>
          <w:tab w:val="left" w:pos="2797"/>
        </w:tabs>
        <w:spacing w:line="311" w:lineRule="exact"/>
        <w:ind w:left="107"/>
        <w:rPr>
          <w:rFonts w:asciiTheme="minorEastAsia" w:eastAsiaTheme="minorEastAsia" w:hAnsiTheme="minorEastAsia"/>
          <w:sz w:val="28"/>
          <w:lang w:eastAsia="zh-TW"/>
        </w:rPr>
      </w:pPr>
      <w:r w:rsidRPr="00CC17F1">
        <w:rPr>
          <w:rFonts w:asciiTheme="minorEastAsia" w:eastAsiaTheme="minorEastAsia" w:hAnsiTheme="minorEastAsia" w:hint="eastAsia"/>
          <w:sz w:val="28"/>
          <w:lang w:eastAsia="zh-TW"/>
        </w:rPr>
        <w:t>立合約書人：</w:t>
      </w:r>
      <w:r w:rsidRPr="00CC17F1">
        <w:rPr>
          <w:rFonts w:asciiTheme="minorEastAsia" w:eastAsiaTheme="minorEastAsia" w:hAnsiTheme="minorEastAsia" w:hint="eastAsia"/>
          <w:spacing w:val="1"/>
          <w:sz w:val="28"/>
          <w:lang w:eastAsia="zh-TW"/>
        </w:rPr>
        <w:t xml:space="preserve"> </w:t>
      </w:r>
      <w:bookmarkStart w:id="0" w:name="姓名"/>
      <w:r w:rsidRPr="00CC17F1">
        <w:rPr>
          <w:rFonts w:asciiTheme="minorEastAsia" w:eastAsiaTheme="minorEastAsia" w:hAnsiTheme="minorEastAsia" w:hint="eastAsia"/>
          <w:spacing w:val="1"/>
          <w:sz w:val="28"/>
          <w:lang w:eastAsia="zh-TW"/>
        </w:rPr>
        <w:t>哇哇</w:t>
      </w:r>
      <w:bookmarkEnd w:id="0"/>
      <w:r w:rsidRPr="00CC17F1">
        <w:rPr>
          <w:rFonts w:asciiTheme="minorEastAsia" w:eastAsiaTheme="minorEastAsia" w:hAnsiTheme="minorEastAsia" w:hint="eastAsia"/>
          <w:sz w:val="28"/>
          <w:lang w:eastAsia="zh-TW"/>
        </w:rPr>
        <w:tab/>
        <w:t>(</w:t>
      </w:r>
      <w:proofErr w:type="gramStart"/>
      <w:r w:rsidRPr="00CC17F1">
        <w:rPr>
          <w:rFonts w:asciiTheme="minorEastAsia" w:eastAsiaTheme="minorEastAsia" w:hAnsiTheme="minorEastAsia" w:hint="eastAsia"/>
          <w:sz w:val="28"/>
          <w:lang w:eastAsia="zh-TW"/>
        </w:rPr>
        <w:t>以下稱甲方</w:t>
      </w:r>
      <w:proofErr w:type="gramEnd"/>
      <w:r w:rsidRPr="00CC17F1">
        <w:rPr>
          <w:rFonts w:asciiTheme="minorEastAsia" w:eastAsiaTheme="minorEastAsia" w:hAnsiTheme="minorEastAsia" w:hint="eastAsia"/>
          <w:sz w:val="28"/>
          <w:lang w:eastAsia="zh-TW"/>
        </w:rPr>
        <w:t>)</w:t>
      </w:r>
    </w:p>
    <w:p w:rsidR="007F11A8" w:rsidRPr="00CC17F1" w:rsidRDefault="007F11A8" w:rsidP="007F11A8">
      <w:pPr>
        <w:pStyle w:val="a3"/>
        <w:tabs>
          <w:tab w:val="left" w:pos="4298"/>
          <w:tab w:val="left" w:pos="4629"/>
        </w:tabs>
        <w:spacing w:line="364" w:lineRule="exact"/>
        <w:ind w:left="1383"/>
        <w:rPr>
          <w:rFonts w:asciiTheme="minorEastAsia" w:eastAsiaTheme="minorEastAsia" w:hAnsiTheme="minorEastAsia"/>
          <w:sz w:val="28"/>
          <w:lang w:eastAsia="zh-TW"/>
        </w:rPr>
      </w:pPr>
      <w:r w:rsidRPr="00CC17F1">
        <w:rPr>
          <w:rFonts w:asciiTheme="minorEastAsia" w:eastAsiaTheme="minorEastAsia" w:hAnsiTheme="minorEastAsia" w:cs="微軟正黑體" w:hint="eastAsia"/>
          <w:sz w:val="28"/>
          <w:lang w:eastAsia="zh-TW"/>
        </w:rPr>
        <w:t xml:space="preserve">  </w:t>
      </w:r>
      <w:r w:rsidRPr="00CC17F1">
        <w:rPr>
          <w:rFonts w:asciiTheme="minorEastAsia" w:eastAsiaTheme="minorEastAsia" w:hAnsiTheme="minorEastAsia" w:hint="eastAsia"/>
          <w:sz w:val="28"/>
          <w:lang w:eastAsia="zh-TW"/>
        </w:rPr>
        <w:t>9M87     (</w:t>
      </w:r>
      <w:proofErr w:type="gramStart"/>
      <w:r w:rsidRPr="00CC17F1">
        <w:rPr>
          <w:rFonts w:asciiTheme="minorEastAsia" w:eastAsiaTheme="minorEastAsia" w:hAnsiTheme="minorEastAsia" w:hint="eastAsia"/>
          <w:sz w:val="28"/>
          <w:lang w:eastAsia="zh-TW"/>
        </w:rPr>
        <w:t>以下稱乙方</w:t>
      </w:r>
      <w:proofErr w:type="gramEnd"/>
      <w:r w:rsidRPr="00CC17F1">
        <w:rPr>
          <w:rFonts w:asciiTheme="minorEastAsia" w:eastAsiaTheme="minorEastAsia" w:hAnsiTheme="minorEastAsia" w:hint="eastAsia"/>
          <w:sz w:val="28"/>
          <w:lang w:eastAsia="zh-TW"/>
        </w:rPr>
        <w:t>)</w:t>
      </w:r>
    </w:p>
    <w:p w:rsidR="007F11A8" w:rsidRPr="00CC17F1" w:rsidRDefault="007F11A8" w:rsidP="007F11A8">
      <w:pPr>
        <w:pStyle w:val="a3"/>
        <w:spacing w:line="358" w:lineRule="exact"/>
        <w:ind w:left="107"/>
        <w:rPr>
          <w:rFonts w:asciiTheme="minorEastAsia" w:eastAsiaTheme="minorEastAsia" w:hAnsiTheme="minorEastAsia"/>
          <w:sz w:val="28"/>
          <w:lang w:eastAsia="zh-TW"/>
        </w:rPr>
      </w:pPr>
    </w:p>
    <w:p w:rsidR="007F11A8" w:rsidRPr="00CC17F1" w:rsidRDefault="007F11A8" w:rsidP="007F11A8">
      <w:pPr>
        <w:pStyle w:val="a3"/>
        <w:spacing w:line="358" w:lineRule="exact"/>
        <w:ind w:left="107"/>
        <w:rPr>
          <w:rFonts w:asciiTheme="minorEastAsia" w:eastAsiaTheme="minorEastAsia" w:hAnsiTheme="minorEastAsia"/>
          <w:sz w:val="28"/>
          <w:lang w:eastAsia="zh-TW"/>
        </w:rPr>
      </w:pPr>
      <w:proofErr w:type="gramStart"/>
      <w:r w:rsidRPr="00CC17F1">
        <w:rPr>
          <w:rFonts w:asciiTheme="minorEastAsia" w:eastAsiaTheme="minorEastAsia" w:hAnsiTheme="minorEastAsia" w:hint="eastAsia"/>
          <w:sz w:val="28"/>
          <w:lang w:eastAsia="zh-TW"/>
        </w:rPr>
        <w:t>一</w:t>
      </w:r>
      <w:proofErr w:type="gramEnd"/>
      <w:r w:rsidRPr="00CC17F1">
        <w:rPr>
          <w:rFonts w:asciiTheme="minorEastAsia" w:eastAsiaTheme="minorEastAsia" w:hAnsiTheme="minorEastAsia" w:hint="eastAsia"/>
          <w:sz w:val="28"/>
          <w:lang w:eastAsia="zh-TW"/>
        </w:rPr>
        <w:t>. 合作聲明</w:t>
      </w:r>
    </w:p>
    <w:p w:rsidR="007F11A8" w:rsidRDefault="007F11A8" w:rsidP="007F11A8">
      <w:pPr>
        <w:pStyle w:val="a3"/>
        <w:spacing w:line="364" w:lineRule="exact"/>
        <w:rPr>
          <w:rFonts w:asciiTheme="minorEastAsia" w:eastAsiaTheme="minorEastAsia" w:hAnsiTheme="minorEastAsia"/>
          <w:sz w:val="24"/>
          <w:lang w:eastAsia="zh-TW"/>
        </w:rPr>
      </w:pPr>
    </w:p>
    <w:p w:rsidR="00CC17F1" w:rsidRDefault="00CC17F1" w:rsidP="007F11A8">
      <w:pPr>
        <w:pStyle w:val="a3"/>
        <w:spacing w:line="364" w:lineRule="exact"/>
        <w:rPr>
          <w:rFonts w:asciiTheme="minorEastAsia" w:eastAsiaTheme="minorEastAsia" w:hAnsiTheme="minorEastAsia"/>
          <w:sz w:val="24"/>
          <w:lang w:eastAsia="zh-TW"/>
        </w:rPr>
      </w:pPr>
      <w:bookmarkStart w:id="1" w:name="_GoBack"/>
      <w:bookmarkEnd w:id="1"/>
    </w:p>
    <w:p w:rsidR="00CC17F1" w:rsidRPr="007F11A8" w:rsidRDefault="00CC17F1" w:rsidP="00CC17F1">
      <w:pPr>
        <w:pStyle w:val="a3"/>
        <w:spacing w:before="10" w:line="304" w:lineRule="exact"/>
        <w:ind w:left="107"/>
        <w:rPr>
          <w:rFonts w:asciiTheme="minorEastAsia" w:eastAsiaTheme="minorEastAsia" w:hAnsiTheme="minorEastAsia"/>
          <w:sz w:val="28"/>
          <w:lang w:eastAsia="zh-TW"/>
        </w:rPr>
      </w:pPr>
      <w:r w:rsidRPr="007F11A8">
        <w:rPr>
          <w:rFonts w:asciiTheme="minorEastAsia" w:eastAsiaTheme="minorEastAsia" w:hAnsiTheme="minorEastAsia" w:hint="eastAsia"/>
          <w:sz w:val="28"/>
          <w:lang w:eastAsia="zh-TW"/>
        </w:rPr>
        <w:t>立合約書人</w:t>
      </w:r>
      <w:r>
        <w:rPr>
          <w:rFonts w:asciiTheme="minorEastAsia" w:eastAsiaTheme="minorEastAsia" w:hAnsiTheme="minorEastAsia" w:hint="eastAsia"/>
          <w:sz w:val="28"/>
          <w:lang w:eastAsia="zh-TW"/>
        </w:rPr>
        <w:t xml:space="preserve">       </w:t>
      </w:r>
    </w:p>
    <w:p w:rsidR="00CC17F1" w:rsidRDefault="00CC17F1" w:rsidP="00CC17F1">
      <w:pPr>
        <w:pStyle w:val="a3"/>
        <w:spacing w:before="28" w:line="156" w:lineRule="auto"/>
        <w:ind w:left="392" w:right="2706"/>
        <w:rPr>
          <w:rFonts w:asciiTheme="minorEastAsia" w:eastAsiaTheme="minorEastAsia" w:hAnsiTheme="minorEastAsia"/>
          <w:sz w:val="28"/>
          <w:lang w:eastAsia="zh-TW"/>
        </w:rPr>
      </w:pPr>
    </w:p>
    <w:p w:rsidR="00CC17F1" w:rsidRDefault="00CC17F1" w:rsidP="00CC17F1">
      <w:pPr>
        <w:pStyle w:val="a3"/>
        <w:spacing w:before="28" w:line="156" w:lineRule="auto"/>
        <w:ind w:right="2706"/>
        <w:rPr>
          <w:rFonts w:asciiTheme="minorEastAsia" w:eastAsiaTheme="minorEastAsia" w:hAnsiTheme="minorEastAsia"/>
          <w:sz w:val="28"/>
          <w:lang w:eastAsia="zh-TW"/>
        </w:rPr>
      </w:pPr>
      <w:r>
        <w:rPr>
          <w:rFonts w:asciiTheme="minorEastAsia" w:eastAsiaTheme="minorEastAsia" w:hAnsiTheme="minorEastAsia" w:hint="eastAsia"/>
          <w:sz w:val="28"/>
          <w:lang w:eastAsia="zh-TW"/>
        </w:rPr>
        <w:t xml:space="preserve"> </w:t>
      </w:r>
      <w:r w:rsidRPr="007F11A8">
        <w:rPr>
          <w:rFonts w:asciiTheme="minorEastAsia" w:eastAsiaTheme="minorEastAsia" w:hAnsiTheme="minorEastAsia" w:hint="eastAsia"/>
          <w:sz w:val="28"/>
          <w:lang w:eastAsia="zh-TW"/>
        </w:rPr>
        <w:t>甲方：</w:t>
      </w:r>
      <w:r>
        <w:rPr>
          <w:rFonts w:asciiTheme="minorEastAsia" w:eastAsiaTheme="minorEastAsia" w:hAnsiTheme="minorEastAsia"/>
          <w:sz w:val="28"/>
          <w:lang w:eastAsia="zh-TW"/>
        </w:rPr>
        <w:fldChar w:fldCharType="begin"/>
      </w:r>
      <w:r>
        <w:rPr>
          <w:rFonts w:asciiTheme="minorEastAsia" w:eastAsiaTheme="minorEastAsia" w:hAnsiTheme="minorEastAsia"/>
          <w:sz w:val="28"/>
          <w:lang w:eastAsia="zh-TW"/>
        </w:rPr>
        <w:instrText xml:space="preserve"> </w:instrText>
      </w:r>
      <w:r>
        <w:rPr>
          <w:rFonts w:asciiTheme="minorEastAsia" w:eastAsiaTheme="minorEastAsia" w:hAnsiTheme="minorEastAsia" w:hint="eastAsia"/>
          <w:sz w:val="28"/>
          <w:lang w:eastAsia="zh-TW"/>
        </w:rPr>
        <w:instrText>REF  姓名</w:instrText>
      </w:r>
      <w:r>
        <w:rPr>
          <w:rFonts w:asciiTheme="minorEastAsia" w:eastAsiaTheme="minorEastAsia" w:hAnsiTheme="minorEastAsia"/>
          <w:sz w:val="28"/>
          <w:lang w:eastAsia="zh-TW"/>
        </w:rPr>
        <w:instrText xml:space="preserve"> </w:instrText>
      </w:r>
      <w:r>
        <w:rPr>
          <w:rFonts w:asciiTheme="minorEastAsia" w:eastAsiaTheme="minorEastAsia" w:hAnsiTheme="minorEastAsia"/>
          <w:sz w:val="28"/>
          <w:lang w:eastAsia="zh-TW"/>
        </w:rPr>
        <w:fldChar w:fldCharType="separate"/>
      </w:r>
      <w:r w:rsidR="004E51CD" w:rsidRPr="00CC17F1">
        <w:rPr>
          <w:rFonts w:asciiTheme="minorEastAsia" w:eastAsiaTheme="minorEastAsia" w:hAnsiTheme="minorEastAsia" w:hint="eastAsia"/>
          <w:spacing w:val="1"/>
          <w:sz w:val="28"/>
          <w:lang w:eastAsia="zh-TW"/>
        </w:rPr>
        <w:t>哇哇</w:t>
      </w:r>
      <w:r>
        <w:rPr>
          <w:rFonts w:asciiTheme="minorEastAsia" w:eastAsiaTheme="minorEastAsia" w:hAnsiTheme="minorEastAsia"/>
          <w:sz w:val="28"/>
          <w:lang w:eastAsia="zh-TW"/>
        </w:rPr>
        <w:fldChar w:fldCharType="end"/>
      </w:r>
    </w:p>
    <w:p w:rsidR="00CC17F1" w:rsidRPr="007F11A8" w:rsidRDefault="00CC17F1" w:rsidP="00CC17F1">
      <w:pPr>
        <w:pStyle w:val="a3"/>
        <w:spacing w:before="2" w:line="156" w:lineRule="auto"/>
        <w:ind w:right="693"/>
        <w:rPr>
          <w:rFonts w:asciiTheme="minorEastAsia" w:eastAsiaTheme="minorEastAsia" w:hAnsiTheme="minorEastAsia"/>
          <w:sz w:val="28"/>
          <w:lang w:eastAsia="zh-TW"/>
        </w:rPr>
      </w:pPr>
      <w:r>
        <w:rPr>
          <w:rFonts w:asciiTheme="minorEastAsia" w:eastAsiaTheme="minorEastAsia" w:hAnsiTheme="minorEastAsia" w:hint="eastAsia"/>
          <w:sz w:val="28"/>
          <w:lang w:eastAsia="zh-TW"/>
        </w:rPr>
        <w:t xml:space="preserve"> </w:t>
      </w:r>
      <w:r w:rsidRPr="007F11A8">
        <w:rPr>
          <w:rFonts w:asciiTheme="minorEastAsia" w:eastAsiaTheme="minorEastAsia" w:hAnsiTheme="minorEastAsia" w:hint="eastAsia"/>
          <w:sz w:val="28"/>
          <w:lang w:eastAsia="zh-TW"/>
        </w:rPr>
        <w:t>身份證字號/統一編號：</w:t>
      </w:r>
    </w:p>
    <w:p w:rsidR="00CC17F1" w:rsidRPr="007F11A8" w:rsidRDefault="00CC17F1" w:rsidP="00CC17F1">
      <w:pPr>
        <w:pStyle w:val="a3"/>
        <w:spacing w:before="2" w:line="156" w:lineRule="auto"/>
        <w:ind w:right="693"/>
        <w:rPr>
          <w:rFonts w:asciiTheme="minorEastAsia" w:eastAsiaTheme="minorEastAsia" w:hAnsiTheme="minorEastAsia"/>
          <w:sz w:val="28"/>
          <w:lang w:eastAsia="zh-TW"/>
        </w:rPr>
      </w:pPr>
      <w:r>
        <w:rPr>
          <w:rFonts w:asciiTheme="minorEastAsia" w:eastAsiaTheme="minorEastAsia" w:hAnsiTheme="minorEastAsia" w:hint="eastAsia"/>
          <w:sz w:val="28"/>
          <w:lang w:eastAsia="zh-TW"/>
        </w:rPr>
        <w:t xml:space="preserve"> </w:t>
      </w:r>
      <w:r w:rsidRPr="007F11A8">
        <w:rPr>
          <w:rFonts w:asciiTheme="minorEastAsia" w:eastAsiaTheme="minorEastAsia" w:hAnsiTheme="minorEastAsia" w:hint="eastAsia"/>
          <w:sz w:val="28"/>
          <w:lang w:eastAsia="zh-TW"/>
        </w:rPr>
        <w:t>電話：</w:t>
      </w:r>
    </w:p>
    <w:p w:rsidR="00CC17F1" w:rsidRDefault="00CC17F1" w:rsidP="00CC17F1">
      <w:pPr>
        <w:pStyle w:val="a3"/>
        <w:spacing w:line="278" w:lineRule="exact"/>
        <w:rPr>
          <w:rFonts w:asciiTheme="minorEastAsia" w:eastAsiaTheme="minorEastAsia" w:hAnsiTheme="minorEastAsia"/>
          <w:sz w:val="28"/>
          <w:lang w:eastAsia="zh-TW"/>
        </w:rPr>
      </w:pPr>
      <w:r>
        <w:rPr>
          <w:rFonts w:asciiTheme="minorEastAsia" w:eastAsiaTheme="minorEastAsia" w:hAnsiTheme="minorEastAsia" w:hint="eastAsia"/>
          <w:sz w:val="28"/>
          <w:lang w:eastAsia="zh-TW"/>
        </w:rPr>
        <w:t xml:space="preserve"> </w:t>
      </w:r>
      <w:r w:rsidRPr="007F11A8">
        <w:rPr>
          <w:rFonts w:asciiTheme="minorEastAsia" w:eastAsiaTheme="minorEastAsia" w:hAnsiTheme="minorEastAsia" w:hint="eastAsia"/>
          <w:sz w:val="28"/>
          <w:lang w:eastAsia="zh-TW"/>
        </w:rPr>
        <w:t xml:space="preserve">地址： </w:t>
      </w:r>
    </w:p>
    <w:p w:rsidR="00CC17F1" w:rsidRDefault="00CC17F1" w:rsidP="00CC17F1">
      <w:pPr>
        <w:pStyle w:val="a3"/>
        <w:spacing w:line="278" w:lineRule="exact"/>
        <w:rPr>
          <w:rFonts w:asciiTheme="minorEastAsia" w:eastAsiaTheme="minorEastAsia" w:hAnsiTheme="minorEastAsia"/>
          <w:sz w:val="28"/>
          <w:lang w:eastAsia="zh-TW"/>
        </w:rPr>
      </w:pPr>
    </w:p>
    <w:p w:rsidR="00CC17F1" w:rsidRDefault="00CC17F1" w:rsidP="00CC17F1">
      <w:pPr>
        <w:pStyle w:val="a3"/>
        <w:spacing w:line="278" w:lineRule="exact"/>
        <w:rPr>
          <w:rFonts w:asciiTheme="minorEastAsia" w:eastAsiaTheme="minorEastAsia" w:hAnsiTheme="minorEastAsia"/>
          <w:sz w:val="28"/>
          <w:lang w:eastAsia="zh-TW"/>
        </w:rPr>
      </w:pPr>
    </w:p>
    <w:p w:rsidR="00CC17F1" w:rsidRPr="007F11A8" w:rsidRDefault="00CC17F1" w:rsidP="00CC17F1">
      <w:pPr>
        <w:pStyle w:val="a3"/>
        <w:spacing w:before="1" w:line="156" w:lineRule="auto"/>
        <w:ind w:left="107" w:right="2644"/>
        <w:rPr>
          <w:rFonts w:asciiTheme="minorEastAsia" w:eastAsiaTheme="minorEastAsia" w:hAnsiTheme="minorEastAsia"/>
          <w:sz w:val="28"/>
          <w:lang w:eastAsia="zh-TW"/>
        </w:rPr>
      </w:pPr>
      <w:r w:rsidRPr="007F11A8">
        <w:rPr>
          <w:rFonts w:asciiTheme="minorEastAsia" w:eastAsiaTheme="minorEastAsia" w:hAnsiTheme="minorEastAsia" w:hint="eastAsia"/>
          <w:sz w:val="28"/>
          <w:lang w:eastAsia="zh-TW"/>
        </w:rPr>
        <w:t>乙方：</w:t>
      </w:r>
      <w:r w:rsidRPr="007F11A8">
        <w:rPr>
          <w:rFonts w:asciiTheme="minorEastAsia" w:eastAsiaTheme="minorEastAsia" w:hAnsiTheme="minorEastAsia" w:hint="eastAsia"/>
          <w:sz w:val="28"/>
          <w:lang w:eastAsia="zh-TW"/>
        </w:rPr>
        <w:br/>
        <w:t xml:space="preserve">代表人： </w:t>
      </w:r>
    </w:p>
    <w:p w:rsidR="00CC17F1" w:rsidRPr="007F11A8" w:rsidRDefault="00CC17F1" w:rsidP="00CC17F1">
      <w:pPr>
        <w:pStyle w:val="a3"/>
        <w:spacing w:before="2" w:line="156" w:lineRule="auto"/>
        <w:ind w:left="107" w:right="3355"/>
        <w:rPr>
          <w:rFonts w:asciiTheme="minorEastAsia" w:eastAsiaTheme="minorEastAsia" w:hAnsiTheme="minorEastAsia"/>
          <w:sz w:val="28"/>
          <w:lang w:eastAsia="zh-TW"/>
        </w:rPr>
      </w:pPr>
      <w:r w:rsidRPr="007F11A8">
        <w:rPr>
          <w:rFonts w:asciiTheme="minorEastAsia" w:eastAsiaTheme="minorEastAsia" w:hAnsiTheme="minorEastAsia" w:hint="eastAsia"/>
          <w:sz w:val="28"/>
          <w:lang w:eastAsia="zh-TW"/>
        </w:rPr>
        <w:t>統一編號：</w:t>
      </w:r>
      <w:r w:rsidRPr="007F11A8">
        <w:rPr>
          <w:rFonts w:asciiTheme="minorEastAsia" w:eastAsiaTheme="minorEastAsia" w:hAnsiTheme="minorEastAsia" w:hint="eastAsia"/>
          <w:sz w:val="28"/>
          <w:lang w:eastAsia="zh-TW"/>
        </w:rPr>
        <w:br/>
        <w:t xml:space="preserve"> 電話：</w:t>
      </w:r>
    </w:p>
    <w:p w:rsidR="00CC17F1" w:rsidRPr="007F11A8" w:rsidRDefault="00CC17F1" w:rsidP="00CC17F1">
      <w:pPr>
        <w:pStyle w:val="a3"/>
        <w:spacing w:line="278" w:lineRule="exact"/>
        <w:ind w:left="107"/>
        <w:rPr>
          <w:lang w:eastAsia="zh-TW"/>
        </w:rPr>
      </w:pPr>
      <w:r w:rsidRPr="007F11A8">
        <w:rPr>
          <w:rFonts w:asciiTheme="minorEastAsia" w:eastAsiaTheme="minorEastAsia" w:hAnsiTheme="minorEastAsia" w:hint="eastAsia"/>
          <w:sz w:val="28"/>
          <w:lang w:eastAsia="zh-TW"/>
        </w:rPr>
        <w:t>地址：</w:t>
      </w:r>
    </w:p>
    <w:p w:rsidR="007F11A8" w:rsidRPr="007F11A8" w:rsidRDefault="007F11A8" w:rsidP="007F11A8">
      <w:pPr>
        <w:pStyle w:val="a3"/>
        <w:spacing w:before="10"/>
        <w:rPr>
          <w:rFonts w:asciiTheme="minorEastAsia" w:eastAsiaTheme="minorEastAsia" w:hAnsiTheme="minorEastAsia"/>
          <w:sz w:val="24"/>
          <w:lang w:eastAsia="zh-TW"/>
        </w:rPr>
      </w:pPr>
    </w:p>
    <w:sectPr w:rsidR="007F11A8" w:rsidRPr="007F11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Segoe UI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50DC"/>
    <w:multiLevelType w:val="hybridMultilevel"/>
    <w:tmpl w:val="A1C21160"/>
    <w:lvl w:ilvl="0" w:tplc="ED28AD84">
      <w:start w:val="1"/>
      <w:numFmt w:val="decimal"/>
      <w:lvlText w:val="%1."/>
      <w:lvlJc w:val="left"/>
      <w:pPr>
        <w:ind w:left="888" w:hanging="301"/>
      </w:pPr>
      <w:rPr>
        <w:spacing w:val="-1"/>
        <w:w w:val="100"/>
      </w:rPr>
    </w:lvl>
    <w:lvl w:ilvl="1" w:tplc="1772EB76">
      <w:numFmt w:val="bullet"/>
      <w:lvlText w:val="•"/>
      <w:lvlJc w:val="left"/>
      <w:pPr>
        <w:ind w:left="1892" w:hanging="301"/>
      </w:pPr>
    </w:lvl>
    <w:lvl w:ilvl="2" w:tplc="B004047E">
      <w:numFmt w:val="bullet"/>
      <w:lvlText w:val="•"/>
      <w:lvlJc w:val="left"/>
      <w:pPr>
        <w:ind w:left="2904" w:hanging="301"/>
      </w:pPr>
    </w:lvl>
    <w:lvl w:ilvl="3" w:tplc="A2AAE36A">
      <w:numFmt w:val="bullet"/>
      <w:lvlText w:val="•"/>
      <w:lvlJc w:val="left"/>
      <w:pPr>
        <w:ind w:left="3916" w:hanging="301"/>
      </w:pPr>
    </w:lvl>
    <w:lvl w:ilvl="4" w:tplc="15780146">
      <w:numFmt w:val="bullet"/>
      <w:lvlText w:val="•"/>
      <w:lvlJc w:val="left"/>
      <w:pPr>
        <w:ind w:left="4928" w:hanging="301"/>
      </w:pPr>
    </w:lvl>
    <w:lvl w:ilvl="5" w:tplc="3F72755A">
      <w:numFmt w:val="bullet"/>
      <w:lvlText w:val="•"/>
      <w:lvlJc w:val="left"/>
      <w:pPr>
        <w:ind w:left="5940" w:hanging="301"/>
      </w:pPr>
    </w:lvl>
    <w:lvl w:ilvl="6" w:tplc="7096BBF0">
      <w:numFmt w:val="bullet"/>
      <w:lvlText w:val="•"/>
      <w:lvlJc w:val="left"/>
      <w:pPr>
        <w:ind w:left="6952" w:hanging="301"/>
      </w:pPr>
    </w:lvl>
    <w:lvl w:ilvl="7" w:tplc="6AFA98D2">
      <w:numFmt w:val="bullet"/>
      <w:lvlText w:val="•"/>
      <w:lvlJc w:val="left"/>
      <w:pPr>
        <w:ind w:left="7964" w:hanging="301"/>
      </w:pPr>
    </w:lvl>
    <w:lvl w:ilvl="8" w:tplc="338CE8B8">
      <w:numFmt w:val="bullet"/>
      <w:lvlText w:val="•"/>
      <w:lvlJc w:val="left"/>
      <w:pPr>
        <w:ind w:left="8976" w:hanging="301"/>
      </w:pPr>
    </w:lvl>
  </w:abstractNum>
  <w:abstractNum w:abstractNumId="1" w15:restartNumberingAfterBreak="0">
    <w:nsid w:val="1F6767B3"/>
    <w:multiLevelType w:val="hybridMultilevel"/>
    <w:tmpl w:val="0614A9AA"/>
    <w:lvl w:ilvl="0" w:tplc="75E2DC1C">
      <w:start w:val="1"/>
      <w:numFmt w:val="decimal"/>
      <w:lvlText w:val="%1."/>
      <w:lvlJc w:val="left"/>
      <w:pPr>
        <w:ind w:left="948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CEC4BF98">
      <w:numFmt w:val="bullet"/>
      <w:lvlText w:val="•"/>
      <w:lvlJc w:val="left"/>
      <w:pPr>
        <w:ind w:left="1946" w:hanging="361"/>
      </w:pPr>
    </w:lvl>
    <w:lvl w:ilvl="2" w:tplc="C6D6AC3A">
      <w:numFmt w:val="bullet"/>
      <w:lvlText w:val="•"/>
      <w:lvlJc w:val="left"/>
      <w:pPr>
        <w:ind w:left="2952" w:hanging="361"/>
      </w:pPr>
    </w:lvl>
    <w:lvl w:ilvl="3" w:tplc="B4CEED7E">
      <w:numFmt w:val="bullet"/>
      <w:lvlText w:val="•"/>
      <w:lvlJc w:val="left"/>
      <w:pPr>
        <w:ind w:left="3958" w:hanging="361"/>
      </w:pPr>
    </w:lvl>
    <w:lvl w:ilvl="4" w:tplc="9F66B568">
      <w:numFmt w:val="bullet"/>
      <w:lvlText w:val="•"/>
      <w:lvlJc w:val="left"/>
      <w:pPr>
        <w:ind w:left="4964" w:hanging="361"/>
      </w:pPr>
    </w:lvl>
    <w:lvl w:ilvl="5" w:tplc="FF30636A">
      <w:numFmt w:val="bullet"/>
      <w:lvlText w:val="•"/>
      <w:lvlJc w:val="left"/>
      <w:pPr>
        <w:ind w:left="5970" w:hanging="361"/>
      </w:pPr>
    </w:lvl>
    <w:lvl w:ilvl="6" w:tplc="6BBEF70C">
      <w:numFmt w:val="bullet"/>
      <w:lvlText w:val="•"/>
      <w:lvlJc w:val="left"/>
      <w:pPr>
        <w:ind w:left="6976" w:hanging="361"/>
      </w:pPr>
    </w:lvl>
    <w:lvl w:ilvl="7" w:tplc="4A983B10">
      <w:numFmt w:val="bullet"/>
      <w:lvlText w:val="•"/>
      <w:lvlJc w:val="left"/>
      <w:pPr>
        <w:ind w:left="7982" w:hanging="361"/>
      </w:pPr>
    </w:lvl>
    <w:lvl w:ilvl="8" w:tplc="2CF8A7A8">
      <w:numFmt w:val="bullet"/>
      <w:lvlText w:val="•"/>
      <w:lvlJc w:val="left"/>
      <w:pPr>
        <w:ind w:left="8988" w:hanging="361"/>
      </w:pPr>
    </w:lvl>
  </w:abstractNum>
  <w:abstractNum w:abstractNumId="2" w15:restartNumberingAfterBreak="0">
    <w:nsid w:val="3803097C"/>
    <w:multiLevelType w:val="hybridMultilevel"/>
    <w:tmpl w:val="0082D254"/>
    <w:lvl w:ilvl="0" w:tplc="9754F36C">
      <w:start w:val="1"/>
      <w:numFmt w:val="decimal"/>
      <w:lvlText w:val="%1."/>
      <w:lvlJc w:val="left"/>
      <w:pPr>
        <w:ind w:left="888" w:hanging="30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7B2AEFA">
      <w:numFmt w:val="bullet"/>
      <w:lvlText w:val="•"/>
      <w:lvlJc w:val="left"/>
      <w:pPr>
        <w:ind w:left="1892" w:hanging="301"/>
      </w:pPr>
    </w:lvl>
    <w:lvl w:ilvl="2" w:tplc="37D694E8">
      <w:numFmt w:val="bullet"/>
      <w:lvlText w:val="•"/>
      <w:lvlJc w:val="left"/>
      <w:pPr>
        <w:ind w:left="2904" w:hanging="301"/>
      </w:pPr>
    </w:lvl>
    <w:lvl w:ilvl="3" w:tplc="FBA6AF40">
      <w:numFmt w:val="bullet"/>
      <w:lvlText w:val="•"/>
      <w:lvlJc w:val="left"/>
      <w:pPr>
        <w:ind w:left="3916" w:hanging="301"/>
      </w:pPr>
    </w:lvl>
    <w:lvl w:ilvl="4" w:tplc="DB341B3A">
      <w:numFmt w:val="bullet"/>
      <w:lvlText w:val="•"/>
      <w:lvlJc w:val="left"/>
      <w:pPr>
        <w:ind w:left="4928" w:hanging="301"/>
      </w:pPr>
    </w:lvl>
    <w:lvl w:ilvl="5" w:tplc="D9063F2A">
      <w:numFmt w:val="bullet"/>
      <w:lvlText w:val="•"/>
      <w:lvlJc w:val="left"/>
      <w:pPr>
        <w:ind w:left="5940" w:hanging="301"/>
      </w:pPr>
    </w:lvl>
    <w:lvl w:ilvl="6" w:tplc="C01479EA">
      <w:numFmt w:val="bullet"/>
      <w:lvlText w:val="•"/>
      <w:lvlJc w:val="left"/>
      <w:pPr>
        <w:ind w:left="6952" w:hanging="301"/>
      </w:pPr>
    </w:lvl>
    <w:lvl w:ilvl="7" w:tplc="84B0CCAC">
      <w:numFmt w:val="bullet"/>
      <w:lvlText w:val="•"/>
      <w:lvlJc w:val="left"/>
      <w:pPr>
        <w:ind w:left="7964" w:hanging="301"/>
      </w:pPr>
    </w:lvl>
    <w:lvl w:ilvl="8" w:tplc="5B205BAC">
      <w:numFmt w:val="bullet"/>
      <w:lvlText w:val="•"/>
      <w:lvlJc w:val="left"/>
      <w:pPr>
        <w:ind w:left="8976" w:hanging="301"/>
      </w:pPr>
    </w:lvl>
  </w:abstractNum>
  <w:abstractNum w:abstractNumId="3" w15:restartNumberingAfterBreak="0">
    <w:nsid w:val="3DCA3040"/>
    <w:multiLevelType w:val="multilevel"/>
    <w:tmpl w:val="5CC6700E"/>
    <w:lvl w:ilvl="0">
      <w:start w:val="1"/>
      <w:numFmt w:val="decimal"/>
      <w:lvlText w:val="%1."/>
      <w:lvlJc w:val="left"/>
      <w:pPr>
        <w:ind w:left="948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308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447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3">
      <w:numFmt w:val="bullet"/>
      <w:lvlText w:val="•"/>
      <w:lvlJc w:val="left"/>
      <w:pPr>
        <w:ind w:left="3455" w:hanging="447"/>
      </w:pPr>
    </w:lvl>
    <w:lvl w:ilvl="4">
      <w:numFmt w:val="bullet"/>
      <w:lvlText w:val="•"/>
      <w:lvlJc w:val="left"/>
      <w:pPr>
        <w:ind w:left="4533" w:hanging="447"/>
      </w:pPr>
    </w:lvl>
    <w:lvl w:ilvl="5">
      <w:numFmt w:val="bullet"/>
      <w:lvlText w:val="•"/>
      <w:lvlJc w:val="left"/>
      <w:pPr>
        <w:ind w:left="5611" w:hanging="447"/>
      </w:pPr>
    </w:lvl>
    <w:lvl w:ilvl="6">
      <w:numFmt w:val="bullet"/>
      <w:lvlText w:val="•"/>
      <w:lvlJc w:val="left"/>
      <w:pPr>
        <w:ind w:left="6688" w:hanging="447"/>
      </w:pPr>
    </w:lvl>
    <w:lvl w:ilvl="7">
      <w:numFmt w:val="bullet"/>
      <w:lvlText w:val="•"/>
      <w:lvlJc w:val="left"/>
      <w:pPr>
        <w:ind w:left="7766" w:hanging="447"/>
      </w:pPr>
    </w:lvl>
    <w:lvl w:ilvl="8">
      <w:numFmt w:val="bullet"/>
      <w:lvlText w:val="•"/>
      <w:lvlJc w:val="left"/>
      <w:pPr>
        <w:ind w:left="8844" w:hanging="447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A8"/>
    <w:rsid w:val="00083064"/>
    <w:rsid w:val="004E51CD"/>
    <w:rsid w:val="007F11A8"/>
    <w:rsid w:val="00CC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CD6E"/>
  <w15:chartTrackingRefBased/>
  <w15:docId w15:val="{0BB60CB4-4ABC-4EA3-BBA4-54EC33A6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1A8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7F11A8"/>
    <w:pPr>
      <w:spacing w:before="3"/>
      <w:ind w:right="9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F11A8"/>
    <w:rPr>
      <w:rFonts w:ascii="Droid Sans Fallback" w:eastAsia="Droid Sans Fallback" w:hAnsi="Droid Sans Fallback" w:cs="Droid Sans Fallback"/>
      <w:kern w:val="0"/>
      <w:szCs w:val="24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7F11A8"/>
    <w:rPr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7F11A8"/>
    <w:rPr>
      <w:rFonts w:ascii="Droid Sans Fallback" w:eastAsia="Droid Sans Fallback" w:hAnsi="Droid Sans Fallback" w:cs="Droid Sans Fallback"/>
      <w:kern w:val="0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7F11A8"/>
    <w:pPr>
      <w:ind w:left="888" w:hanging="3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翰霖 俞</dc:creator>
  <cp:keywords/>
  <dc:description/>
  <cp:lastModifiedBy>哇 哇</cp:lastModifiedBy>
  <cp:revision>2</cp:revision>
  <dcterms:created xsi:type="dcterms:W3CDTF">2019-03-11T21:56:00Z</dcterms:created>
  <dcterms:modified xsi:type="dcterms:W3CDTF">2019-03-11T21:56:00Z</dcterms:modified>
</cp:coreProperties>
</file>